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411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41282FA9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51612C7B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17F440B4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106300F3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8074248" w14:textId="77777777" w:rsidTr="002C0367">
        <w:trPr>
          <w:trHeight w:val="881"/>
        </w:trPr>
        <w:tc>
          <w:tcPr>
            <w:tcW w:w="9016" w:type="dxa"/>
            <w:gridSpan w:val="2"/>
          </w:tcPr>
          <w:p w14:paraId="54680E5F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8D5B2BC" w14:textId="77777777" w:rsidR="00655202" w:rsidRDefault="00655202" w:rsidP="002C0367">
            <w:pPr>
              <w:rPr>
                <w:rFonts w:ascii="Arial" w:hAnsi="Arial" w:cs="Arial"/>
                <w:b/>
              </w:rPr>
            </w:pPr>
          </w:p>
          <w:p w14:paraId="1B305160" w14:textId="75B53C9B" w:rsidR="00655202" w:rsidRPr="00655202" w:rsidRDefault="00655202" w:rsidP="002C0367">
            <w:pPr>
              <w:rPr>
                <w:rFonts w:ascii="Arial" w:hAnsi="Arial" w:cs="Arial"/>
                <w:bCs/>
              </w:rPr>
            </w:pPr>
            <w:r w:rsidRPr="00655202">
              <w:rPr>
                <w:rFonts w:ascii="Arial" w:hAnsi="Arial" w:cs="Arial"/>
                <w:bCs/>
              </w:rPr>
              <w:t xml:space="preserve">Prijedlog proračuna </w:t>
            </w:r>
            <w:r w:rsidR="00890F42">
              <w:rPr>
                <w:rFonts w:ascii="Arial" w:hAnsi="Arial" w:cs="Arial"/>
                <w:bCs/>
              </w:rPr>
              <w:t xml:space="preserve">Općine </w:t>
            </w:r>
            <w:proofErr w:type="spellStart"/>
            <w:r w:rsidR="00890F42">
              <w:rPr>
                <w:rFonts w:ascii="Arial" w:hAnsi="Arial" w:cs="Arial"/>
                <w:bCs/>
              </w:rPr>
              <w:t>Polača</w:t>
            </w:r>
            <w:proofErr w:type="spellEnd"/>
            <w:r w:rsidRPr="00655202">
              <w:rPr>
                <w:rFonts w:ascii="Arial" w:hAnsi="Arial" w:cs="Arial"/>
                <w:bCs/>
              </w:rPr>
              <w:t xml:space="preserve"> za 202</w:t>
            </w:r>
            <w:r w:rsidR="00890F42">
              <w:rPr>
                <w:rFonts w:ascii="Arial" w:hAnsi="Arial" w:cs="Arial"/>
                <w:bCs/>
              </w:rPr>
              <w:t>4</w:t>
            </w:r>
            <w:r w:rsidRPr="00655202">
              <w:rPr>
                <w:rFonts w:ascii="Arial" w:hAnsi="Arial" w:cs="Arial"/>
                <w:bCs/>
              </w:rPr>
              <w:t>. godinu sa projekcijama za 202</w:t>
            </w:r>
            <w:r w:rsidR="00890F42">
              <w:rPr>
                <w:rFonts w:ascii="Arial" w:hAnsi="Arial" w:cs="Arial"/>
                <w:bCs/>
              </w:rPr>
              <w:t>5</w:t>
            </w:r>
            <w:r w:rsidRPr="00655202">
              <w:rPr>
                <w:rFonts w:ascii="Arial" w:hAnsi="Arial" w:cs="Arial"/>
                <w:bCs/>
              </w:rPr>
              <w:t>. i 202</w:t>
            </w:r>
            <w:r w:rsidR="00890F42">
              <w:rPr>
                <w:rFonts w:ascii="Arial" w:hAnsi="Arial" w:cs="Arial"/>
                <w:bCs/>
              </w:rPr>
              <w:t>6</w:t>
            </w:r>
            <w:r w:rsidRPr="00655202">
              <w:rPr>
                <w:rFonts w:ascii="Arial" w:hAnsi="Arial" w:cs="Arial"/>
                <w:bCs/>
              </w:rPr>
              <w:t>. godinu</w:t>
            </w:r>
          </w:p>
          <w:p w14:paraId="3DB947E0" w14:textId="37BE50D8" w:rsidR="00655202" w:rsidRPr="00E374EF" w:rsidRDefault="00655202" w:rsidP="002C0367">
            <w:pPr>
              <w:rPr>
                <w:rFonts w:ascii="Arial" w:hAnsi="Arial" w:cs="Arial"/>
                <w:b/>
              </w:rPr>
            </w:pPr>
          </w:p>
        </w:tc>
      </w:tr>
      <w:tr w:rsidR="002C0367" w:rsidRPr="00E374EF" w14:paraId="56D65174" w14:textId="77777777" w:rsidTr="002C0367">
        <w:trPr>
          <w:trHeight w:val="983"/>
        </w:trPr>
        <w:tc>
          <w:tcPr>
            <w:tcW w:w="9016" w:type="dxa"/>
            <w:gridSpan w:val="2"/>
          </w:tcPr>
          <w:p w14:paraId="198678D5" w14:textId="6423C9B5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="00890F42">
              <w:rPr>
                <w:rFonts w:ascii="Arial" w:hAnsi="Arial" w:cs="Arial"/>
              </w:rPr>
              <w:t xml:space="preserve">Općina </w:t>
            </w:r>
            <w:proofErr w:type="spellStart"/>
            <w:r w:rsidR="00890F42">
              <w:rPr>
                <w:rFonts w:ascii="Arial" w:hAnsi="Arial" w:cs="Arial"/>
              </w:rPr>
              <w:t>Polača</w:t>
            </w:r>
            <w:proofErr w:type="spellEnd"/>
          </w:p>
        </w:tc>
      </w:tr>
      <w:tr w:rsidR="0068400F" w:rsidRPr="00E374EF" w14:paraId="3733DC7C" w14:textId="77777777" w:rsidTr="002C0367">
        <w:tc>
          <w:tcPr>
            <w:tcW w:w="4531" w:type="dxa"/>
          </w:tcPr>
          <w:p w14:paraId="09433C92" w14:textId="77777777" w:rsidR="007323FB" w:rsidRDefault="002C0367" w:rsidP="00576DF1">
            <w:pPr>
              <w:rPr>
                <w:rFonts w:ascii="Arial" w:hAnsi="Arial" w:cs="Arial"/>
                <w:b/>
              </w:rPr>
            </w:pPr>
            <w:r w:rsidRPr="00655202">
              <w:rPr>
                <w:rFonts w:ascii="Arial" w:hAnsi="Arial" w:cs="Arial"/>
                <w:b/>
              </w:rPr>
              <w:t xml:space="preserve">Početak </w:t>
            </w:r>
          </w:p>
          <w:p w14:paraId="76FFB351" w14:textId="4AFCAA41" w:rsidR="0068400F" w:rsidRPr="00655202" w:rsidRDefault="002C0367" w:rsidP="00576DF1">
            <w:pPr>
              <w:rPr>
                <w:rFonts w:ascii="Arial" w:hAnsi="Arial" w:cs="Arial"/>
              </w:rPr>
            </w:pPr>
            <w:r w:rsidRPr="00655202">
              <w:rPr>
                <w:rFonts w:ascii="Arial" w:hAnsi="Arial" w:cs="Arial"/>
                <w:b/>
              </w:rPr>
              <w:t>savjetovanja:</w:t>
            </w:r>
            <w:r w:rsidRPr="00655202">
              <w:rPr>
                <w:rFonts w:ascii="Arial" w:hAnsi="Arial" w:cs="Arial"/>
              </w:rPr>
              <w:t xml:space="preserve"> </w:t>
            </w:r>
            <w:r w:rsidR="00655202" w:rsidRPr="00655202">
              <w:rPr>
                <w:rFonts w:ascii="Arial" w:hAnsi="Arial" w:cs="Arial"/>
              </w:rPr>
              <w:t>1</w:t>
            </w:r>
            <w:r w:rsidR="00890F42">
              <w:rPr>
                <w:rFonts w:ascii="Arial" w:hAnsi="Arial" w:cs="Arial"/>
              </w:rPr>
              <w:t>5</w:t>
            </w:r>
            <w:r w:rsidRPr="00655202">
              <w:rPr>
                <w:rFonts w:ascii="Arial" w:hAnsi="Arial" w:cs="Arial"/>
              </w:rPr>
              <w:t xml:space="preserve">. </w:t>
            </w:r>
            <w:r w:rsidR="00655202" w:rsidRPr="00655202">
              <w:rPr>
                <w:rFonts w:ascii="Arial" w:hAnsi="Arial" w:cs="Arial"/>
              </w:rPr>
              <w:t>studenog</w:t>
            </w:r>
            <w:r w:rsidRPr="00655202">
              <w:rPr>
                <w:rFonts w:ascii="Arial" w:hAnsi="Arial" w:cs="Arial"/>
              </w:rPr>
              <w:t xml:space="preserve"> 20</w:t>
            </w:r>
            <w:r w:rsidR="00655202" w:rsidRPr="00655202">
              <w:rPr>
                <w:rFonts w:ascii="Arial" w:hAnsi="Arial" w:cs="Arial"/>
              </w:rPr>
              <w:t>2</w:t>
            </w:r>
            <w:r w:rsidR="00890F42">
              <w:rPr>
                <w:rFonts w:ascii="Arial" w:hAnsi="Arial" w:cs="Arial"/>
              </w:rPr>
              <w:t>3</w:t>
            </w:r>
            <w:r w:rsidRPr="00655202">
              <w:rPr>
                <w:rFonts w:ascii="Arial" w:hAnsi="Arial" w:cs="Arial"/>
              </w:rPr>
              <w:t>.</w:t>
            </w:r>
          </w:p>
          <w:p w14:paraId="487332E3" w14:textId="77777777" w:rsidR="002C0367" w:rsidRDefault="002C0367" w:rsidP="00576DF1">
            <w:pPr>
              <w:rPr>
                <w:rFonts w:ascii="Arial" w:hAnsi="Arial" w:cs="Arial"/>
              </w:rPr>
            </w:pPr>
          </w:p>
          <w:p w14:paraId="4A8F2502" w14:textId="0EC57702" w:rsidR="006E43A0" w:rsidRPr="00655202" w:rsidRDefault="006E43A0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332BF2E" w14:textId="77777777" w:rsidR="007323FB" w:rsidRDefault="002C0367" w:rsidP="002C0367">
            <w:pPr>
              <w:rPr>
                <w:rFonts w:ascii="Arial" w:hAnsi="Arial" w:cs="Arial"/>
                <w:b/>
              </w:rPr>
            </w:pPr>
            <w:r w:rsidRPr="00655202">
              <w:rPr>
                <w:rFonts w:ascii="Arial" w:hAnsi="Arial" w:cs="Arial"/>
                <w:b/>
              </w:rPr>
              <w:t xml:space="preserve">Završetak </w:t>
            </w:r>
          </w:p>
          <w:p w14:paraId="708B9DDB" w14:textId="323EBC9D" w:rsidR="0068400F" w:rsidRPr="00655202" w:rsidRDefault="002C0367" w:rsidP="002C0367">
            <w:pPr>
              <w:rPr>
                <w:rFonts w:ascii="Arial" w:hAnsi="Arial" w:cs="Arial"/>
              </w:rPr>
            </w:pPr>
            <w:r w:rsidRPr="00655202">
              <w:rPr>
                <w:rFonts w:ascii="Arial" w:hAnsi="Arial" w:cs="Arial"/>
                <w:b/>
              </w:rPr>
              <w:t xml:space="preserve">savjetovanja: </w:t>
            </w:r>
            <w:r w:rsidR="00890F42">
              <w:rPr>
                <w:rFonts w:ascii="Arial" w:hAnsi="Arial" w:cs="Arial"/>
                <w:bCs/>
              </w:rPr>
              <w:t>30</w:t>
            </w:r>
            <w:r w:rsidRPr="006E43A0">
              <w:rPr>
                <w:rFonts w:ascii="Arial" w:hAnsi="Arial" w:cs="Arial"/>
                <w:bCs/>
              </w:rPr>
              <w:t xml:space="preserve">. </w:t>
            </w:r>
            <w:r w:rsidR="006E43A0" w:rsidRPr="006E43A0">
              <w:rPr>
                <w:rFonts w:ascii="Arial" w:hAnsi="Arial" w:cs="Arial"/>
                <w:bCs/>
              </w:rPr>
              <w:t>studenog</w:t>
            </w:r>
            <w:r w:rsidRPr="006E43A0">
              <w:rPr>
                <w:rFonts w:ascii="Arial" w:hAnsi="Arial" w:cs="Arial"/>
                <w:bCs/>
              </w:rPr>
              <w:t xml:space="preserve"> 20</w:t>
            </w:r>
            <w:r w:rsidR="006E43A0" w:rsidRPr="006E43A0">
              <w:rPr>
                <w:rFonts w:ascii="Arial" w:hAnsi="Arial" w:cs="Arial"/>
                <w:bCs/>
              </w:rPr>
              <w:t>2</w:t>
            </w:r>
            <w:r w:rsidR="00890F42">
              <w:rPr>
                <w:rFonts w:ascii="Arial" w:hAnsi="Arial" w:cs="Arial"/>
                <w:bCs/>
              </w:rPr>
              <w:t>3</w:t>
            </w:r>
            <w:r w:rsidR="006E43A0" w:rsidRPr="006E43A0">
              <w:rPr>
                <w:rFonts w:ascii="Arial" w:hAnsi="Arial" w:cs="Arial"/>
                <w:bCs/>
              </w:rPr>
              <w:t>.</w:t>
            </w:r>
          </w:p>
        </w:tc>
      </w:tr>
      <w:tr w:rsidR="0068400F" w:rsidRPr="00E374EF" w14:paraId="5C9A9EA7" w14:textId="77777777" w:rsidTr="00746A0D">
        <w:tc>
          <w:tcPr>
            <w:tcW w:w="4531" w:type="dxa"/>
            <w:shd w:val="clear" w:color="auto" w:fill="E7E6E6" w:themeFill="background2"/>
          </w:tcPr>
          <w:p w14:paraId="5B9E59B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64E38A34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0839E1DB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F9A56CA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4F00611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6E6B8A15" w14:textId="77777777" w:rsidTr="00746A0D">
        <w:tc>
          <w:tcPr>
            <w:tcW w:w="4531" w:type="dxa"/>
            <w:shd w:val="clear" w:color="auto" w:fill="E7E6E6" w:themeFill="background2"/>
          </w:tcPr>
          <w:p w14:paraId="32C555F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77EE04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96E186C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4FABB5E9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096E7AD9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3E89E5FA" w14:textId="77777777" w:rsidTr="00746A0D">
        <w:tc>
          <w:tcPr>
            <w:tcW w:w="4531" w:type="dxa"/>
            <w:shd w:val="clear" w:color="auto" w:fill="E7E6E6" w:themeFill="background2"/>
          </w:tcPr>
          <w:p w14:paraId="2E9D2AC3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5E7E3A4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B8F966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5B2DD04" w14:textId="77777777" w:rsidTr="002C0367">
        <w:tc>
          <w:tcPr>
            <w:tcW w:w="4531" w:type="dxa"/>
          </w:tcPr>
          <w:p w14:paraId="4B488BA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92150D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4E28230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74D476D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15E10CC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045AB9B7" w14:textId="77777777" w:rsidTr="002C0367">
        <w:tc>
          <w:tcPr>
            <w:tcW w:w="4531" w:type="dxa"/>
          </w:tcPr>
          <w:p w14:paraId="69D5D64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B8ACE31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7150A9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6D430B3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011C26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1168C1DD" w14:textId="77777777" w:rsidTr="002C0367">
        <w:tc>
          <w:tcPr>
            <w:tcW w:w="4531" w:type="dxa"/>
          </w:tcPr>
          <w:p w14:paraId="279356FB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5A7CA92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B734D4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7DF4BC73" w14:textId="77777777" w:rsidTr="00576DF1">
        <w:trPr>
          <w:trHeight w:val="983"/>
        </w:trPr>
        <w:tc>
          <w:tcPr>
            <w:tcW w:w="9016" w:type="dxa"/>
            <w:gridSpan w:val="2"/>
          </w:tcPr>
          <w:p w14:paraId="7AE1F4C0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977762A" w14:textId="0D2B389D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</w:t>
            </w:r>
            <w:r w:rsidR="007323FB">
              <w:rPr>
                <w:rFonts w:ascii="Arial" w:hAnsi="Arial" w:cs="Arial"/>
                <w:i/>
              </w:rPr>
              <w:t xml:space="preserve"> </w:t>
            </w:r>
            <w:hyperlink r:id="rId4" w:history="1">
              <w:r w:rsidR="00890F42" w:rsidRPr="00F70F3A">
                <w:rPr>
                  <w:rStyle w:val="Hiperveza"/>
                  <w:rFonts w:ascii="Arial" w:hAnsi="Arial" w:cs="Arial"/>
                  <w:i/>
                </w:rPr>
                <w:t>opcina-polaca@zd.t-com.hr</w:t>
              </w:r>
            </w:hyperlink>
            <w:r w:rsidR="00890F42">
              <w:rPr>
                <w:rFonts w:ascii="Arial" w:hAnsi="Arial" w:cs="Arial"/>
                <w:i/>
              </w:rPr>
              <w:t xml:space="preserve"> </w:t>
            </w:r>
            <w:r w:rsidR="00CA6B77" w:rsidRPr="007323FB">
              <w:rPr>
                <w:rFonts w:ascii="Arial" w:hAnsi="Arial" w:cs="Arial"/>
              </w:rPr>
              <w:t xml:space="preserve">zaključno do </w:t>
            </w:r>
            <w:r w:rsidR="00890F42">
              <w:rPr>
                <w:rFonts w:ascii="Arial" w:hAnsi="Arial" w:cs="Arial"/>
              </w:rPr>
              <w:t>30</w:t>
            </w:r>
            <w:r w:rsidR="007323FB" w:rsidRPr="007323FB">
              <w:rPr>
                <w:rFonts w:ascii="Arial" w:hAnsi="Arial" w:cs="Arial"/>
              </w:rPr>
              <w:t>. studenog</w:t>
            </w:r>
            <w:r w:rsidR="00F167B1">
              <w:rPr>
                <w:rFonts w:ascii="Arial" w:hAnsi="Arial" w:cs="Arial"/>
              </w:rPr>
              <w:t xml:space="preserve"> 2023</w:t>
            </w:r>
            <w:r w:rsidR="00890F42">
              <w:rPr>
                <w:rFonts w:ascii="Arial" w:hAnsi="Arial" w:cs="Arial"/>
              </w:rPr>
              <w:t>.</w:t>
            </w:r>
          </w:p>
          <w:p w14:paraId="06FD1263" w14:textId="568437AE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1C4A82">
              <w:rPr>
                <w:rFonts w:ascii="Arial" w:hAnsi="Arial" w:cs="Arial"/>
              </w:rPr>
              <w:t xml:space="preserve">do </w:t>
            </w:r>
            <w:r w:rsidR="00890F42">
              <w:rPr>
                <w:rFonts w:ascii="Arial" w:hAnsi="Arial" w:cs="Arial"/>
              </w:rPr>
              <w:t>10</w:t>
            </w:r>
            <w:r w:rsidR="001C4A82">
              <w:rPr>
                <w:rFonts w:ascii="Arial" w:hAnsi="Arial" w:cs="Arial"/>
              </w:rPr>
              <w:t xml:space="preserve">. </w:t>
            </w:r>
            <w:r w:rsidR="00890F42">
              <w:rPr>
                <w:rFonts w:ascii="Arial" w:hAnsi="Arial" w:cs="Arial"/>
              </w:rPr>
              <w:t>prosinca 2023</w:t>
            </w:r>
            <w:r w:rsidR="001C4A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na internetskoj stranici </w:t>
            </w:r>
            <w:r w:rsidR="00890F42">
              <w:rPr>
                <w:rFonts w:ascii="Arial" w:hAnsi="Arial" w:cs="Arial"/>
              </w:rPr>
              <w:t>Općine Polača.</w:t>
            </w:r>
          </w:p>
          <w:p w14:paraId="35B70D5F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A88D233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0EE8462" w14:textId="77777777" w:rsidR="0068400F" w:rsidRPr="00E374EF" w:rsidRDefault="0068400F" w:rsidP="0067224D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C4A82"/>
    <w:rsid w:val="002C0367"/>
    <w:rsid w:val="00570A0B"/>
    <w:rsid w:val="00655202"/>
    <w:rsid w:val="0067224D"/>
    <w:rsid w:val="0068400F"/>
    <w:rsid w:val="006E43A0"/>
    <w:rsid w:val="007323FB"/>
    <w:rsid w:val="00746A0D"/>
    <w:rsid w:val="007A5E21"/>
    <w:rsid w:val="00890F42"/>
    <w:rsid w:val="00AE28D8"/>
    <w:rsid w:val="00B1266B"/>
    <w:rsid w:val="00CA6B77"/>
    <w:rsid w:val="00E374EF"/>
    <w:rsid w:val="00E6086A"/>
    <w:rsid w:val="00F1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A51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-polaca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Opcina Polaca</cp:lastModifiedBy>
  <cp:revision>5</cp:revision>
  <cp:lastPrinted>2023-10-23T07:49:00Z</cp:lastPrinted>
  <dcterms:created xsi:type="dcterms:W3CDTF">2023-10-23T07:44:00Z</dcterms:created>
  <dcterms:modified xsi:type="dcterms:W3CDTF">2023-10-23T07:50:00Z</dcterms:modified>
</cp:coreProperties>
</file>